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AF2CF6" w14:textId="5A55CCDE" w:rsidR="00E83E8E" w:rsidRPr="0051623B" w:rsidRDefault="009719B0" w:rsidP="009719B0">
      <w:pPr>
        <w:spacing w:after="0" w:line="240" w:lineRule="auto"/>
        <w:jc w:val="center"/>
        <w:rPr>
          <w:sz w:val="28"/>
          <w:szCs w:val="28"/>
        </w:rPr>
      </w:pPr>
      <w:r w:rsidRPr="0051623B">
        <w:rPr>
          <w:noProof/>
          <w:sz w:val="28"/>
          <w:szCs w:val="28"/>
          <w14:ligatures w14:val="standardContextual"/>
        </w:rPr>
        <w:drawing>
          <wp:inline distT="0" distB="0" distL="0" distR="0" wp14:anchorId="28A14B33" wp14:editId="185158B6">
            <wp:extent cx="540000" cy="673216"/>
            <wp:effectExtent l="0" t="0" r="6350" b="0"/>
            <wp:docPr id="16826588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2658828" name="Рисунок 168265882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673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1C327" w14:textId="2BDD0662" w:rsidR="009719B0" w:rsidRPr="00AE4B30" w:rsidRDefault="00AE4B30" w:rsidP="00AE4B30">
      <w:pPr>
        <w:spacing w:after="0" w:line="240" w:lineRule="auto"/>
        <w:rPr>
          <w:color w:val="FF0000"/>
          <w:sz w:val="28"/>
          <w:szCs w:val="28"/>
        </w:rPr>
      </w:pPr>
      <w:r w:rsidRPr="00AE4B30">
        <w:rPr>
          <w:color w:val="FF0000"/>
          <w:sz w:val="28"/>
          <w:szCs w:val="28"/>
        </w:rPr>
        <w:t>ПРОЕКТ</w:t>
      </w:r>
    </w:p>
    <w:p w14:paraId="79352C39" w14:textId="2BF64203" w:rsidR="00A50757" w:rsidRPr="0051623B" w:rsidRDefault="00A50757" w:rsidP="009719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1623B">
        <w:rPr>
          <w:rFonts w:ascii="Arial" w:hAnsi="Arial" w:cs="Arial"/>
          <w:b/>
          <w:bCs/>
          <w:sz w:val="28"/>
          <w:szCs w:val="28"/>
        </w:rPr>
        <w:t>РЕШЕНИЕ</w:t>
      </w:r>
    </w:p>
    <w:p w14:paraId="7BC94996" w14:textId="214F2537" w:rsidR="000360D6" w:rsidRPr="0051623B" w:rsidRDefault="000360D6" w:rsidP="009719B0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51623B">
        <w:rPr>
          <w:rFonts w:ascii="Arial" w:hAnsi="Arial" w:cs="Arial"/>
          <w:szCs w:val="24"/>
        </w:rPr>
        <w:t>СОВЕТ</w:t>
      </w:r>
      <w:r w:rsidR="00A50757" w:rsidRPr="0051623B">
        <w:rPr>
          <w:rFonts w:ascii="Arial" w:hAnsi="Arial" w:cs="Arial"/>
          <w:szCs w:val="24"/>
        </w:rPr>
        <w:t>А</w:t>
      </w:r>
      <w:r w:rsidRPr="0051623B">
        <w:rPr>
          <w:rFonts w:ascii="Arial" w:hAnsi="Arial" w:cs="Arial"/>
          <w:szCs w:val="24"/>
        </w:rPr>
        <w:t xml:space="preserve"> ДЕПУТАТОВ</w:t>
      </w:r>
    </w:p>
    <w:p w14:paraId="5EDB2DF2" w14:textId="0774BC5B" w:rsidR="009719B0" w:rsidRPr="0051623B" w:rsidRDefault="000360D6" w:rsidP="009719B0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51623B">
        <w:rPr>
          <w:rFonts w:ascii="Arial" w:hAnsi="Arial" w:cs="Arial"/>
          <w:szCs w:val="24"/>
        </w:rPr>
        <w:t>МУНИЦИПАЛЬНОГО ОКРУГА ПРЕСНЕНСКИЙ</w:t>
      </w:r>
    </w:p>
    <w:p w14:paraId="3CE047A3" w14:textId="77777777" w:rsidR="009719B0" w:rsidRPr="0051623B" w:rsidRDefault="009719B0" w:rsidP="009719B0">
      <w:pPr>
        <w:spacing w:after="0" w:line="240" w:lineRule="auto"/>
        <w:jc w:val="center"/>
        <w:rPr>
          <w:sz w:val="28"/>
          <w:szCs w:val="28"/>
        </w:rPr>
      </w:pPr>
    </w:p>
    <w:p w14:paraId="4E6B8347" w14:textId="5ECE0449" w:rsidR="009719B0" w:rsidRPr="0051623B" w:rsidRDefault="00C31D7F" w:rsidP="009719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9719B0" w:rsidRPr="0051623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9719B0" w:rsidRPr="0051623B">
        <w:rPr>
          <w:sz w:val="28"/>
          <w:szCs w:val="28"/>
        </w:rPr>
        <w:t>.2024 № 2</w:t>
      </w:r>
      <w:r>
        <w:rPr>
          <w:sz w:val="28"/>
          <w:szCs w:val="28"/>
        </w:rPr>
        <w:t>5</w:t>
      </w:r>
      <w:r w:rsidR="009719B0" w:rsidRPr="0051623B">
        <w:rPr>
          <w:sz w:val="28"/>
          <w:szCs w:val="28"/>
        </w:rPr>
        <w:t>.</w:t>
      </w:r>
      <w:r w:rsidR="0051623B" w:rsidRPr="0051623B">
        <w:rPr>
          <w:sz w:val="28"/>
          <w:szCs w:val="28"/>
        </w:rPr>
        <w:t>0</w:t>
      </w:r>
      <w:r w:rsidR="00CD634C">
        <w:rPr>
          <w:sz w:val="28"/>
          <w:szCs w:val="28"/>
        </w:rPr>
        <w:t>3</w:t>
      </w:r>
      <w:r w:rsidR="009719B0" w:rsidRPr="0051623B">
        <w:rPr>
          <w:sz w:val="28"/>
          <w:szCs w:val="28"/>
        </w:rPr>
        <w:t>.</w:t>
      </w:r>
      <w:r w:rsidR="0059075E">
        <w:rPr>
          <w:sz w:val="28"/>
          <w:szCs w:val="28"/>
        </w:rPr>
        <w:t>2</w:t>
      </w:r>
      <w:r w:rsidR="00CD634C">
        <w:rPr>
          <w:sz w:val="28"/>
          <w:szCs w:val="28"/>
        </w:rPr>
        <w:t>70</w:t>
      </w:r>
    </w:p>
    <w:p w14:paraId="3CC303A5" w14:textId="75651E6E" w:rsidR="009719B0" w:rsidRPr="0051623B" w:rsidRDefault="009719B0" w:rsidP="009719B0">
      <w:pPr>
        <w:spacing w:after="0" w:line="240" w:lineRule="auto"/>
        <w:jc w:val="center"/>
        <w:rPr>
          <w:sz w:val="28"/>
          <w:szCs w:val="28"/>
        </w:rPr>
      </w:pPr>
    </w:p>
    <w:p w14:paraId="02D94917" w14:textId="77777777" w:rsidR="0059075E" w:rsidRDefault="0059075E" w:rsidP="009719B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заслушивании информации руководителя</w:t>
      </w:r>
    </w:p>
    <w:p w14:paraId="097C5D0A" w14:textId="20874CF9" w:rsidR="000360D6" w:rsidRDefault="0059075E" w:rsidP="00C31D7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C31D7F">
        <w:rPr>
          <w:b/>
          <w:bCs/>
          <w:sz w:val="28"/>
          <w:szCs w:val="28"/>
        </w:rPr>
        <w:t>осударственного бюджетного общеобразовательного учреждения</w:t>
      </w:r>
      <w:r w:rsidR="00086F04">
        <w:rPr>
          <w:b/>
          <w:bCs/>
          <w:sz w:val="28"/>
          <w:szCs w:val="28"/>
        </w:rPr>
        <w:t xml:space="preserve"> </w:t>
      </w:r>
      <w:r w:rsidR="00C31D7F">
        <w:rPr>
          <w:b/>
          <w:bCs/>
          <w:sz w:val="28"/>
          <w:szCs w:val="28"/>
        </w:rPr>
        <w:t>города Москвы «Школа № 12</w:t>
      </w:r>
      <w:r w:rsidR="006026A4">
        <w:rPr>
          <w:b/>
          <w:bCs/>
          <w:sz w:val="28"/>
          <w:szCs w:val="28"/>
        </w:rPr>
        <w:t>3</w:t>
      </w:r>
      <w:r w:rsidR="00CD634C">
        <w:rPr>
          <w:b/>
          <w:bCs/>
          <w:sz w:val="28"/>
          <w:szCs w:val="28"/>
        </w:rPr>
        <w:t>9</w:t>
      </w:r>
      <w:r w:rsidR="00C31D7F">
        <w:rPr>
          <w:b/>
          <w:bCs/>
          <w:sz w:val="28"/>
          <w:szCs w:val="28"/>
        </w:rPr>
        <w:t>»</w:t>
      </w:r>
    </w:p>
    <w:p w14:paraId="36B7DFB3" w14:textId="5EC24802" w:rsidR="00C31D7F" w:rsidRPr="0051623B" w:rsidRDefault="00C31D7F" w:rsidP="00C31D7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деятельности учреждения за 2023 год</w:t>
      </w:r>
    </w:p>
    <w:p w14:paraId="0AE3F533" w14:textId="77777777" w:rsidR="009719B0" w:rsidRPr="0051623B" w:rsidRDefault="009719B0" w:rsidP="000360D6">
      <w:pPr>
        <w:spacing w:after="0" w:line="240" w:lineRule="auto"/>
        <w:rPr>
          <w:sz w:val="28"/>
          <w:szCs w:val="28"/>
        </w:rPr>
      </w:pPr>
    </w:p>
    <w:p w14:paraId="126C7A85" w14:textId="175A7625" w:rsidR="00C31D7F" w:rsidRPr="00C31D7F" w:rsidRDefault="00C31D7F" w:rsidP="00C31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92451C">
        <w:rPr>
          <w:sz w:val="28"/>
          <w:szCs w:val="28"/>
        </w:rPr>
        <w:t xml:space="preserve"> </w:t>
      </w:r>
      <w:r w:rsidRPr="005956C3">
        <w:rPr>
          <w:sz w:val="28"/>
          <w:szCs w:val="28"/>
        </w:rPr>
        <w:t>п</w:t>
      </w:r>
      <w:r>
        <w:rPr>
          <w:sz w:val="28"/>
          <w:szCs w:val="28"/>
        </w:rPr>
        <w:t xml:space="preserve">унктом </w:t>
      </w:r>
      <w:r w:rsidRPr="005956C3">
        <w:rPr>
          <w:sz w:val="28"/>
          <w:szCs w:val="28"/>
        </w:rPr>
        <w:t>8 ч</w:t>
      </w:r>
      <w:r>
        <w:rPr>
          <w:sz w:val="28"/>
          <w:szCs w:val="28"/>
        </w:rPr>
        <w:t xml:space="preserve">асти </w:t>
      </w:r>
      <w:r w:rsidRPr="005956C3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5956C3">
        <w:rPr>
          <w:sz w:val="28"/>
          <w:szCs w:val="28"/>
        </w:rPr>
        <w:t xml:space="preserve">1 </w:t>
      </w:r>
      <w:r w:rsidRPr="0092451C">
        <w:rPr>
          <w:sz w:val="28"/>
          <w:szCs w:val="28"/>
        </w:rPr>
        <w:t xml:space="preserve">Закона города Москвы </w:t>
      </w:r>
      <w:r>
        <w:rPr>
          <w:sz w:val="28"/>
          <w:szCs w:val="28"/>
        </w:rPr>
        <w:br/>
      </w:r>
      <w:r w:rsidRPr="0092451C">
        <w:rPr>
          <w:sz w:val="28"/>
          <w:szCs w:val="28"/>
        </w:rPr>
        <w:t>от 11</w:t>
      </w:r>
      <w:r>
        <w:rPr>
          <w:sz w:val="28"/>
          <w:szCs w:val="28"/>
        </w:rPr>
        <w:t xml:space="preserve"> июля </w:t>
      </w:r>
      <w:r w:rsidRPr="0092451C">
        <w:rPr>
          <w:sz w:val="28"/>
          <w:szCs w:val="28"/>
        </w:rPr>
        <w:t>2012 №</w:t>
      </w:r>
      <w:r w:rsidR="00833DDE">
        <w:rPr>
          <w:sz w:val="28"/>
          <w:szCs w:val="28"/>
        </w:rPr>
        <w:t xml:space="preserve"> </w:t>
      </w:r>
      <w:r w:rsidRPr="0092451C">
        <w:rPr>
          <w:sz w:val="28"/>
          <w:szCs w:val="28"/>
        </w:rPr>
        <w:t>39 «О наделении органов местного самоуправления муниципальных округов в город</w:t>
      </w:r>
      <w:r>
        <w:rPr>
          <w:sz w:val="28"/>
          <w:szCs w:val="28"/>
        </w:rPr>
        <w:t>е</w:t>
      </w:r>
      <w:r w:rsidRPr="0092451C">
        <w:rPr>
          <w:sz w:val="28"/>
          <w:szCs w:val="28"/>
        </w:rPr>
        <w:t xml:space="preserve"> Москве отдельными полномочиями города Москвы</w:t>
      </w:r>
      <w:r>
        <w:rPr>
          <w:sz w:val="28"/>
          <w:szCs w:val="28"/>
        </w:rPr>
        <w:t>»</w:t>
      </w:r>
      <w:r w:rsidRPr="00424075">
        <w:rPr>
          <w:sz w:val="28"/>
          <w:szCs w:val="28"/>
        </w:rPr>
        <w:t>,</w:t>
      </w:r>
      <w:r w:rsidRPr="0092451C">
        <w:rPr>
          <w:sz w:val="28"/>
          <w:szCs w:val="28"/>
        </w:rPr>
        <w:t xml:space="preserve"> заслушав </w:t>
      </w:r>
      <w:r w:rsidRPr="00432ECD">
        <w:rPr>
          <w:sz w:val="28"/>
          <w:szCs w:val="28"/>
        </w:rPr>
        <w:t>информаци</w:t>
      </w:r>
      <w:r>
        <w:rPr>
          <w:sz w:val="28"/>
          <w:szCs w:val="28"/>
        </w:rPr>
        <w:t>ю</w:t>
      </w:r>
      <w:r w:rsidRPr="00432ECD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я</w:t>
      </w:r>
      <w:r w:rsidRPr="00432ECD">
        <w:rPr>
          <w:sz w:val="28"/>
          <w:szCs w:val="28"/>
        </w:rPr>
        <w:t xml:space="preserve"> </w:t>
      </w:r>
      <w:r w:rsidRPr="00C31D7F">
        <w:rPr>
          <w:sz w:val="28"/>
          <w:szCs w:val="28"/>
        </w:rPr>
        <w:t xml:space="preserve">Государственного бюджетного общеобразовательного учреждения города Москвы «Школа </w:t>
      </w:r>
      <w:r>
        <w:rPr>
          <w:sz w:val="28"/>
          <w:szCs w:val="28"/>
        </w:rPr>
        <w:br/>
      </w:r>
      <w:r w:rsidRPr="00C31D7F">
        <w:rPr>
          <w:sz w:val="28"/>
          <w:szCs w:val="28"/>
        </w:rPr>
        <w:t>№ 12</w:t>
      </w:r>
      <w:r w:rsidR="006026A4">
        <w:rPr>
          <w:sz w:val="28"/>
          <w:szCs w:val="28"/>
        </w:rPr>
        <w:t>3</w:t>
      </w:r>
      <w:r w:rsidR="00CD634C">
        <w:rPr>
          <w:sz w:val="28"/>
          <w:szCs w:val="28"/>
        </w:rPr>
        <w:t>9</w:t>
      </w:r>
      <w:r w:rsidRPr="00C31D7F">
        <w:rPr>
          <w:sz w:val="28"/>
          <w:szCs w:val="28"/>
        </w:rPr>
        <w:t>»,</w:t>
      </w:r>
    </w:p>
    <w:p w14:paraId="3612BEAD" w14:textId="77777777" w:rsidR="00086F04" w:rsidRPr="007D28FC" w:rsidRDefault="00086F04" w:rsidP="00086F04">
      <w:pPr>
        <w:spacing w:after="0" w:line="240" w:lineRule="auto"/>
        <w:rPr>
          <w:sz w:val="28"/>
          <w:szCs w:val="28"/>
        </w:rPr>
      </w:pPr>
    </w:p>
    <w:p w14:paraId="0829CBB7" w14:textId="77777777" w:rsidR="00086F04" w:rsidRPr="007D28FC" w:rsidRDefault="00086F04" w:rsidP="00086F04">
      <w:pPr>
        <w:spacing w:after="0" w:line="240" w:lineRule="auto"/>
        <w:jc w:val="center"/>
        <w:rPr>
          <w:b/>
          <w:sz w:val="28"/>
          <w:szCs w:val="28"/>
        </w:rPr>
      </w:pPr>
      <w:r w:rsidRPr="007D28FC">
        <w:rPr>
          <w:b/>
          <w:sz w:val="28"/>
          <w:szCs w:val="28"/>
        </w:rPr>
        <w:t>Совет депутатов решил:</w:t>
      </w:r>
    </w:p>
    <w:p w14:paraId="4678EF4A" w14:textId="0B5517CB" w:rsidR="00086F04" w:rsidRDefault="00086F04" w:rsidP="00086F04">
      <w:pPr>
        <w:pStyle w:val="a7"/>
        <w:numPr>
          <w:ilvl w:val="0"/>
          <w:numId w:val="3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D28FC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к сведению</w:t>
      </w:r>
      <w:r w:rsidRPr="007D28FC">
        <w:rPr>
          <w:sz w:val="28"/>
          <w:szCs w:val="28"/>
        </w:rPr>
        <w:t xml:space="preserve"> </w:t>
      </w:r>
      <w:r w:rsidR="002254FB">
        <w:rPr>
          <w:sz w:val="28"/>
          <w:szCs w:val="28"/>
        </w:rPr>
        <w:t xml:space="preserve">информацию </w:t>
      </w:r>
      <w:r w:rsidR="005539BC">
        <w:rPr>
          <w:sz w:val="28"/>
          <w:szCs w:val="28"/>
        </w:rPr>
        <w:t xml:space="preserve">руководителя </w:t>
      </w:r>
      <w:r w:rsidR="00C31D7F" w:rsidRPr="00C31D7F">
        <w:rPr>
          <w:sz w:val="28"/>
          <w:szCs w:val="28"/>
        </w:rPr>
        <w:t>Государственного бюджетного общеобразовательного учреждения города Москвы «Школа № 12</w:t>
      </w:r>
      <w:r w:rsidR="006026A4">
        <w:rPr>
          <w:sz w:val="28"/>
          <w:szCs w:val="28"/>
        </w:rPr>
        <w:t>3</w:t>
      </w:r>
      <w:r w:rsidR="00CD634C">
        <w:rPr>
          <w:sz w:val="28"/>
          <w:szCs w:val="28"/>
        </w:rPr>
        <w:t>9</w:t>
      </w:r>
      <w:r w:rsidR="00C31D7F" w:rsidRPr="00C31D7F">
        <w:rPr>
          <w:sz w:val="28"/>
          <w:szCs w:val="28"/>
        </w:rPr>
        <w:t>»</w:t>
      </w:r>
      <w:r w:rsidR="005539BC">
        <w:rPr>
          <w:sz w:val="28"/>
          <w:szCs w:val="28"/>
        </w:rPr>
        <w:t xml:space="preserve"> </w:t>
      </w:r>
      <w:r w:rsidR="00C31D7F">
        <w:rPr>
          <w:sz w:val="28"/>
          <w:szCs w:val="28"/>
        </w:rPr>
        <w:t xml:space="preserve">о деятельности учреждения </w:t>
      </w:r>
      <w:r w:rsidR="005539BC">
        <w:rPr>
          <w:sz w:val="28"/>
          <w:szCs w:val="28"/>
        </w:rPr>
        <w:t>за 2023 год</w:t>
      </w:r>
      <w:r w:rsidRPr="007D28FC">
        <w:rPr>
          <w:sz w:val="28"/>
          <w:szCs w:val="28"/>
        </w:rPr>
        <w:t>.</w:t>
      </w:r>
    </w:p>
    <w:p w14:paraId="7117A866" w14:textId="33FB7CC5" w:rsidR="00086F04" w:rsidRPr="007D28FC" w:rsidRDefault="005539BC" w:rsidP="00086F04">
      <w:pPr>
        <w:pStyle w:val="a7"/>
        <w:numPr>
          <w:ilvl w:val="0"/>
          <w:numId w:val="3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</w:t>
      </w:r>
      <w:r w:rsidR="00086F04" w:rsidRPr="007D28FC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="00086F04" w:rsidRPr="007D28FC">
        <w:rPr>
          <w:sz w:val="28"/>
          <w:szCs w:val="28"/>
        </w:rPr>
        <w:t xml:space="preserve"> </w:t>
      </w:r>
      <w:r w:rsidR="00086F04">
        <w:rPr>
          <w:sz w:val="28"/>
          <w:szCs w:val="28"/>
        </w:rPr>
        <w:t>р</w:t>
      </w:r>
      <w:r w:rsidR="00086F04" w:rsidRPr="007D28FC">
        <w:rPr>
          <w:sz w:val="28"/>
          <w:szCs w:val="28"/>
        </w:rPr>
        <w:t>ешени</w:t>
      </w:r>
      <w:r>
        <w:rPr>
          <w:sz w:val="28"/>
          <w:szCs w:val="28"/>
        </w:rPr>
        <w:t>я н</w:t>
      </w:r>
      <w:r w:rsidRPr="007D28FC">
        <w:rPr>
          <w:sz w:val="28"/>
          <w:szCs w:val="28"/>
        </w:rPr>
        <w:t>аправить</w:t>
      </w:r>
      <w:r w:rsidR="00086F04" w:rsidRPr="007D28FC">
        <w:rPr>
          <w:sz w:val="28"/>
          <w:szCs w:val="28"/>
        </w:rPr>
        <w:t xml:space="preserve"> в Департамент территориальных органов исполнительной власти города Москвы</w:t>
      </w:r>
      <w:r w:rsidR="00C31D7F">
        <w:rPr>
          <w:sz w:val="28"/>
          <w:szCs w:val="28"/>
        </w:rPr>
        <w:t xml:space="preserve"> и Департамент образования и науки города Москвы</w:t>
      </w:r>
      <w:r w:rsidR="00086F04" w:rsidRPr="007D28FC">
        <w:rPr>
          <w:sz w:val="28"/>
          <w:szCs w:val="28"/>
        </w:rPr>
        <w:t>.</w:t>
      </w:r>
    </w:p>
    <w:p w14:paraId="33A44A97" w14:textId="77777777" w:rsidR="00086F04" w:rsidRPr="007D28FC" w:rsidRDefault="00086F04" w:rsidP="00086F04">
      <w:pPr>
        <w:pStyle w:val="a7"/>
        <w:numPr>
          <w:ilvl w:val="0"/>
          <w:numId w:val="3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D28FC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</w:t>
      </w:r>
      <w:r w:rsidRPr="007D28FC">
        <w:rPr>
          <w:sz w:val="28"/>
          <w:szCs w:val="28"/>
        </w:rPr>
        <w:t>ешение в бюллетене «Московский муниципальный вестник» и на официальном сайте муниципального округа Пресненский.</w:t>
      </w:r>
    </w:p>
    <w:p w14:paraId="40CE4E4F" w14:textId="77777777" w:rsidR="00086F04" w:rsidRPr="007D28FC" w:rsidRDefault="00086F04" w:rsidP="00086F04">
      <w:pPr>
        <w:pStyle w:val="a7"/>
        <w:numPr>
          <w:ilvl w:val="0"/>
          <w:numId w:val="3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D28FC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7D28FC">
        <w:rPr>
          <w:sz w:val="28"/>
          <w:szCs w:val="28"/>
        </w:rPr>
        <w:t>ешение вступает в силу со дня его принятия.</w:t>
      </w:r>
    </w:p>
    <w:p w14:paraId="459F032B" w14:textId="77777777" w:rsidR="00086F04" w:rsidRPr="007D28FC" w:rsidRDefault="00086F04" w:rsidP="00086F04">
      <w:pPr>
        <w:pStyle w:val="a7"/>
        <w:numPr>
          <w:ilvl w:val="0"/>
          <w:numId w:val="3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D28FC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р</w:t>
      </w:r>
      <w:r w:rsidRPr="007D28FC">
        <w:rPr>
          <w:sz w:val="28"/>
          <w:szCs w:val="28"/>
        </w:rPr>
        <w:t>ешения возложить на главу муниципального округа Пресненский Юмалина</w:t>
      </w:r>
      <w:r w:rsidRPr="00D85E73">
        <w:rPr>
          <w:sz w:val="28"/>
          <w:szCs w:val="28"/>
        </w:rPr>
        <w:t xml:space="preserve"> </w:t>
      </w:r>
      <w:r>
        <w:rPr>
          <w:sz w:val="28"/>
          <w:szCs w:val="28"/>
        </w:rPr>
        <w:t>Д.П.</w:t>
      </w:r>
    </w:p>
    <w:p w14:paraId="004953A1" w14:textId="77777777" w:rsidR="00086F04" w:rsidRPr="005046FC" w:rsidRDefault="00086F04" w:rsidP="00086F04">
      <w:pPr>
        <w:spacing w:after="0" w:line="240" w:lineRule="auto"/>
        <w:rPr>
          <w:sz w:val="28"/>
          <w:szCs w:val="28"/>
        </w:rPr>
      </w:pPr>
    </w:p>
    <w:p w14:paraId="1819F426" w14:textId="77777777" w:rsidR="00086F04" w:rsidRPr="005046FC" w:rsidRDefault="00086F04" w:rsidP="00086F04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00"/>
      </w:tblGrid>
      <w:tr w:rsidR="00086F04" w:rsidRPr="005046FC" w14:paraId="5E5BC731" w14:textId="77777777" w:rsidTr="00E320E6">
        <w:tc>
          <w:tcPr>
            <w:tcW w:w="3539" w:type="dxa"/>
          </w:tcPr>
          <w:p w14:paraId="36B8132C" w14:textId="77777777" w:rsidR="00086F04" w:rsidRPr="005046FC" w:rsidRDefault="00086F04" w:rsidP="00E320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046FC">
              <w:rPr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5800" w:type="dxa"/>
            <w:vAlign w:val="bottom"/>
          </w:tcPr>
          <w:p w14:paraId="4EC45E20" w14:textId="77777777" w:rsidR="00086F04" w:rsidRPr="005046FC" w:rsidRDefault="00086F04" w:rsidP="00E320E6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5046FC">
              <w:rPr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67FCDA86" w14:textId="719C6DAF" w:rsidR="00A50757" w:rsidRPr="00A50757" w:rsidRDefault="00A50757" w:rsidP="00C31D7F">
      <w:pPr>
        <w:spacing w:after="0" w:line="240" w:lineRule="auto"/>
        <w:ind w:right="-7"/>
        <w:contextualSpacing/>
        <w:jc w:val="both"/>
        <w:rPr>
          <w:sz w:val="28"/>
          <w:szCs w:val="28"/>
        </w:rPr>
      </w:pPr>
    </w:p>
    <w:sectPr w:rsidR="00A50757" w:rsidRPr="00A50757" w:rsidSect="00D57BC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3D63D1"/>
    <w:multiLevelType w:val="hybridMultilevel"/>
    <w:tmpl w:val="102A7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755C8"/>
    <w:multiLevelType w:val="hybridMultilevel"/>
    <w:tmpl w:val="53F8D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82146"/>
    <w:multiLevelType w:val="hybridMultilevel"/>
    <w:tmpl w:val="8042C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363857">
    <w:abstractNumId w:val="2"/>
  </w:num>
  <w:num w:numId="2" w16cid:durableId="2081557562">
    <w:abstractNumId w:val="0"/>
  </w:num>
  <w:num w:numId="3" w16cid:durableId="2018386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B0"/>
    <w:rsid w:val="00027BC9"/>
    <w:rsid w:val="000360D6"/>
    <w:rsid w:val="00051A4D"/>
    <w:rsid w:val="00086F04"/>
    <w:rsid w:val="0014042F"/>
    <w:rsid w:val="00172D25"/>
    <w:rsid w:val="001A6D05"/>
    <w:rsid w:val="001D45E6"/>
    <w:rsid w:val="002254FB"/>
    <w:rsid w:val="00240C91"/>
    <w:rsid w:val="00264A4F"/>
    <w:rsid w:val="0051623B"/>
    <w:rsid w:val="005539BC"/>
    <w:rsid w:val="0059075E"/>
    <w:rsid w:val="006026A4"/>
    <w:rsid w:val="006347E1"/>
    <w:rsid w:val="00686BD5"/>
    <w:rsid w:val="006C6B92"/>
    <w:rsid w:val="007A180A"/>
    <w:rsid w:val="00816185"/>
    <w:rsid w:val="00833DDE"/>
    <w:rsid w:val="00890601"/>
    <w:rsid w:val="00921DB4"/>
    <w:rsid w:val="009352F0"/>
    <w:rsid w:val="009719B0"/>
    <w:rsid w:val="009A3AD6"/>
    <w:rsid w:val="009E7FA1"/>
    <w:rsid w:val="00A50757"/>
    <w:rsid w:val="00A94BB4"/>
    <w:rsid w:val="00A95403"/>
    <w:rsid w:val="00AE4B30"/>
    <w:rsid w:val="00B618D2"/>
    <w:rsid w:val="00B65541"/>
    <w:rsid w:val="00C31D7F"/>
    <w:rsid w:val="00C94515"/>
    <w:rsid w:val="00CD634C"/>
    <w:rsid w:val="00D57BC6"/>
    <w:rsid w:val="00E83B8C"/>
    <w:rsid w:val="00E8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B631"/>
  <w15:chartTrackingRefBased/>
  <w15:docId w15:val="{60BF870C-32DB-C244-8C36-32660DEE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DB4"/>
    <w:pPr>
      <w:spacing w:after="160" w:line="256" w:lineRule="auto"/>
    </w:pPr>
    <w:rPr>
      <w:rFonts w:ascii="Times New Roman" w:hAnsi="Times New Roman"/>
      <w:kern w:val="0"/>
      <w:szCs w:val="2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9719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19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19B0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19B0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19B0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19B0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19B0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19B0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19B0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9B0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9719B0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9719B0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40">
    <w:name w:val="Заголовок 4 Знак"/>
    <w:basedOn w:val="a0"/>
    <w:link w:val="4"/>
    <w:uiPriority w:val="9"/>
    <w:semiHidden/>
    <w:rsid w:val="009719B0"/>
    <w:rPr>
      <w:rFonts w:eastAsiaTheme="majorEastAsia" w:cstheme="majorBidi"/>
      <w:i/>
      <w:iCs/>
      <w:color w:val="0F4761" w:themeColor="accent1" w:themeShade="BF"/>
      <w:kern w:val="0"/>
      <w:szCs w:val="22"/>
      <w14:ligatures w14:val="none"/>
    </w:rPr>
  </w:style>
  <w:style w:type="character" w:customStyle="1" w:styleId="50">
    <w:name w:val="Заголовок 5 Знак"/>
    <w:basedOn w:val="a0"/>
    <w:link w:val="5"/>
    <w:uiPriority w:val="9"/>
    <w:semiHidden/>
    <w:rsid w:val="009719B0"/>
    <w:rPr>
      <w:rFonts w:eastAsiaTheme="majorEastAsia" w:cstheme="majorBidi"/>
      <w:color w:val="0F4761" w:themeColor="accent1" w:themeShade="BF"/>
      <w:kern w:val="0"/>
      <w:szCs w:val="22"/>
      <w14:ligatures w14:val="none"/>
    </w:rPr>
  </w:style>
  <w:style w:type="character" w:customStyle="1" w:styleId="60">
    <w:name w:val="Заголовок 6 Знак"/>
    <w:basedOn w:val="a0"/>
    <w:link w:val="6"/>
    <w:uiPriority w:val="9"/>
    <w:semiHidden/>
    <w:rsid w:val="009719B0"/>
    <w:rPr>
      <w:rFonts w:eastAsiaTheme="majorEastAsia" w:cstheme="majorBidi"/>
      <w:i/>
      <w:iCs/>
      <w:color w:val="595959" w:themeColor="text1" w:themeTint="A6"/>
      <w:kern w:val="0"/>
      <w:szCs w:val="22"/>
      <w14:ligatures w14:val="none"/>
    </w:rPr>
  </w:style>
  <w:style w:type="character" w:customStyle="1" w:styleId="70">
    <w:name w:val="Заголовок 7 Знак"/>
    <w:basedOn w:val="a0"/>
    <w:link w:val="7"/>
    <w:uiPriority w:val="9"/>
    <w:semiHidden/>
    <w:rsid w:val="009719B0"/>
    <w:rPr>
      <w:rFonts w:eastAsiaTheme="majorEastAsia" w:cstheme="majorBidi"/>
      <w:color w:val="595959" w:themeColor="text1" w:themeTint="A6"/>
      <w:kern w:val="0"/>
      <w:szCs w:val="22"/>
      <w14:ligatures w14:val="none"/>
    </w:rPr>
  </w:style>
  <w:style w:type="character" w:customStyle="1" w:styleId="80">
    <w:name w:val="Заголовок 8 Знак"/>
    <w:basedOn w:val="a0"/>
    <w:link w:val="8"/>
    <w:uiPriority w:val="9"/>
    <w:semiHidden/>
    <w:rsid w:val="009719B0"/>
    <w:rPr>
      <w:rFonts w:eastAsiaTheme="majorEastAsia" w:cstheme="majorBidi"/>
      <w:i/>
      <w:iCs/>
      <w:color w:val="272727" w:themeColor="text1" w:themeTint="D8"/>
      <w:kern w:val="0"/>
      <w:szCs w:val="22"/>
      <w14:ligatures w14:val="none"/>
    </w:rPr>
  </w:style>
  <w:style w:type="character" w:customStyle="1" w:styleId="90">
    <w:name w:val="Заголовок 9 Знак"/>
    <w:basedOn w:val="a0"/>
    <w:link w:val="9"/>
    <w:uiPriority w:val="9"/>
    <w:semiHidden/>
    <w:rsid w:val="009719B0"/>
    <w:rPr>
      <w:rFonts w:eastAsiaTheme="majorEastAsia" w:cstheme="majorBidi"/>
      <w:color w:val="272727" w:themeColor="text1" w:themeTint="D8"/>
      <w:kern w:val="0"/>
      <w:szCs w:val="22"/>
      <w14:ligatures w14:val="none"/>
    </w:rPr>
  </w:style>
  <w:style w:type="paragraph" w:styleId="a3">
    <w:name w:val="Title"/>
    <w:basedOn w:val="a"/>
    <w:next w:val="a"/>
    <w:link w:val="a4"/>
    <w:uiPriority w:val="10"/>
    <w:qFormat/>
    <w:rsid w:val="009719B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9719B0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5">
    <w:name w:val="Subtitle"/>
    <w:basedOn w:val="a"/>
    <w:next w:val="a"/>
    <w:link w:val="a6"/>
    <w:uiPriority w:val="11"/>
    <w:qFormat/>
    <w:rsid w:val="009719B0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719B0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21">
    <w:name w:val="Quote"/>
    <w:basedOn w:val="a"/>
    <w:next w:val="a"/>
    <w:link w:val="22"/>
    <w:uiPriority w:val="29"/>
    <w:qFormat/>
    <w:rsid w:val="009719B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719B0"/>
    <w:rPr>
      <w:rFonts w:ascii="Times New Roman" w:hAnsi="Times New Roman"/>
      <w:i/>
      <w:iCs/>
      <w:color w:val="404040" w:themeColor="text1" w:themeTint="BF"/>
      <w:kern w:val="0"/>
      <w:szCs w:val="22"/>
      <w14:ligatures w14:val="none"/>
    </w:rPr>
  </w:style>
  <w:style w:type="paragraph" w:styleId="a7">
    <w:name w:val="List Paragraph"/>
    <w:basedOn w:val="a"/>
    <w:uiPriority w:val="99"/>
    <w:qFormat/>
    <w:rsid w:val="009719B0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9719B0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9719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9719B0"/>
    <w:rPr>
      <w:rFonts w:ascii="Times New Roman" w:hAnsi="Times New Roman"/>
      <w:i/>
      <w:iCs/>
      <w:color w:val="0F4761" w:themeColor="accent1" w:themeShade="BF"/>
      <w:kern w:val="0"/>
      <w:szCs w:val="22"/>
      <w14:ligatures w14:val="none"/>
    </w:rPr>
  </w:style>
  <w:style w:type="character" w:styleId="ab">
    <w:name w:val="Intense Reference"/>
    <w:basedOn w:val="a0"/>
    <w:uiPriority w:val="32"/>
    <w:qFormat/>
    <w:rsid w:val="009719B0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39"/>
    <w:rsid w:val="00971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4">
    <w:name w:val="s4"/>
    <w:basedOn w:val="a0"/>
    <w:rsid w:val="00516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76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User</cp:lastModifiedBy>
  <cp:revision>8</cp:revision>
  <cp:lastPrinted>2024-03-06T13:14:00Z</cp:lastPrinted>
  <dcterms:created xsi:type="dcterms:W3CDTF">2024-03-06T11:38:00Z</dcterms:created>
  <dcterms:modified xsi:type="dcterms:W3CDTF">2024-04-02T16:32:00Z</dcterms:modified>
</cp:coreProperties>
</file>